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18E" w:rsidRPr="00B77BF1" w:rsidRDefault="00E0718E" w:rsidP="00E0718E">
      <w:pPr>
        <w:keepNext/>
        <w:keepLines/>
        <w:spacing w:line="360" w:lineRule="auto"/>
        <w:jc w:val="center"/>
        <w:outlineLvl w:val="0"/>
        <w:rPr>
          <w:b/>
          <w:color w:val="auto"/>
          <w:sz w:val="32"/>
          <w:szCs w:val="22"/>
        </w:rPr>
      </w:pPr>
      <w:bookmarkStart w:id="0" w:name="_Hlk114556714"/>
      <w:r w:rsidRPr="00B77BF1">
        <w:rPr>
          <w:b/>
          <w:color w:val="auto"/>
          <w:sz w:val="32"/>
          <w:szCs w:val="22"/>
        </w:rPr>
        <w:t>Календарный план воспитательной работы</w:t>
      </w:r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3"/>
        <w:gridCol w:w="4015"/>
        <w:gridCol w:w="1134"/>
        <w:gridCol w:w="1340"/>
        <w:gridCol w:w="2346"/>
      </w:tblGrid>
      <w:tr w:rsidR="00E0718E" w:rsidRPr="00D1313A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1313A" w:rsidRDefault="00E0718E" w:rsidP="00AB4AC8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КАЛЕНДАРНЫЙ ПЛАН ВОСПИТАТЕЛЬНОЙ РАБОТЫ ОРГАНИЗАЦИИ</w:t>
            </w:r>
          </w:p>
          <w:p w:rsidR="00E0718E" w:rsidRPr="00D1313A" w:rsidRDefault="00E0718E" w:rsidP="00AB4AC8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на 2023-2024</w:t>
            </w:r>
            <w:r w:rsidRPr="00D1313A">
              <w:rPr>
                <w:color w:val="auto"/>
                <w:sz w:val="28"/>
              </w:rPr>
              <w:t xml:space="preserve"> учебный год</w:t>
            </w:r>
          </w:p>
        </w:tc>
      </w:tr>
      <w:tr w:rsidR="00E0718E" w:rsidRPr="00D1313A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56A38" w:rsidRDefault="00E0718E" w:rsidP="00AB4AC8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№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56A38" w:rsidRDefault="00E0718E" w:rsidP="00AB4AC8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56A38" w:rsidRDefault="00E0718E" w:rsidP="00AB4AC8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Классы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56A38" w:rsidRDefault="00E0718E" w:rsidP="00AB4AC8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Сроки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56A38" w:rsidRDefault="00E0718E" w:rsidP="00AB4AC8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Ответственные</w:t>
            </w:r>
          </w:p>
        </w:tc>
      </w:tr>
      <w:tr w:rsidR="00E0718E" w:rsidRPr="00ED6908" w:rsidTr="00AB4AC8">
        <w:trPr>
          <w:trHeight w:val="85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ED6908">
              <w:rPr>
                <w:b/>
                <w:bCs/>
                <w:color w:val="auto"/>
                <w:sz w:val="24"/>
                <w:szCs w:val="24"/>
              </w:rPr>
              <w:t>1. Урочная деятельность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памяти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Ильина Д.Р., классные руководители 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по Календарю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знаменательных событий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календарю мероприятий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классные руководители 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Онлайн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– уроки по </w:t>
            </w:r>
            <w:proofErr w:type="gramStart"/>
            <w:r w:rsidRPr="00ED6908">
              <w:rPr>
                <w:color w:val="auto"/>
                <w:sz w:val="24"/>
                <w:szCs w:val="24"/>
              </w:rPr>
              <w:t>финансовой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грамотности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Онлайн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– уроки, прямые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трансляции «Большая перемена»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Мужества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Декабрь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2. Внеурочная деятельность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Разговоры о </w:t>
            </w:r>
            <w:proofErr w:type="gramStart"/>
            <w:r w:rsidRPr="00ED6908">
              <w:rPr>
                <w:color w:val="auto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учителей-предметников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56A38" w:rsidRDefault="00E0718E" w:rsidP="00AB4AC8">
            <w:pPr>
              <w:tabs>
                <w:tab w:val="left" w:pos="851"/>
              </w:tabs>
              <w:rPr>
                <w:color w:val="FF0000"/>
                <w:sz w:val="24"/>
                <w:szCs w:val="24"/>
                <w:highlight w:val="yellow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работы по профориентации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Веселый английский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ПДД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Детское движение</w:t>
            </w:r>
            <w:r>
              <w:rPr>
                <w:color w:val="auto"/>
                <w:sz w:val="24"/>
                <w:szCs w:val="24"/>
              </w:rPr>
              <w:t xml:space="preserve"> Орлята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Веселая 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CE1C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Физика вокруг нас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6C7A9F">
              <w:rPr>
                <w:color w:val="auto"/>
                <w:sz w:val="24"/>
                <w:szCs w:val="24"/>
              </w:rPr>
              <w:t>понед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Давлетшина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Э.Х.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Культура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62E62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462E62">
              <w:rPr>
                <w:color w:val="auto"/>
                <w:sz w:val="24"/>
                <w:szCs w:val="24"/>
              </w:rPr>
              <w:t>понед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Аглямова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Э.Р.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Музейное дело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62E62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субботам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62E62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понед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Юнармия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FF3ED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FF3EDB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3. Классное руководство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lastRenderedPageBreak/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Составление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социальных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паспортов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Работа с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государственными</w:t>
            </w:r>
            <w:proofErr w:type="gramEnd"/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символами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Инструктажи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по</w:t>
            </w:r>
            <w:proofErr w:type="gramEnd"/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безопасности</w:t>
            </w:r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жизнедеятельности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Родительск</w:t>
            </w:r>
            <w:r>
              <w:rPr>
                <w:color w:val="auto"/>
                <w:sz w:val="24"/>
                <w:szCs w:val="24"/>
              </w:rPr>
              <w:t>ие</w:t>
            </w:r>
            <w:r w:rsidRPr="002F5556">
              <w:rPr>
                <w:color w:val="auto"/>
                <w:sz w:val="24"/>
                <w:szCs w:val="24"/>
              </w:rPr>
              <w:t xml:space="preserve"> собрани</w:t>
            </w:r>
            <w:r>
              <w:rPr>
                <w:color w:val="auto"/>
                <w:sz w:val="24"/>
                <w:szCs w:val="24"/>
              </w:rPr>
              <w:t>я</w:t>
            </w:r>
            <w:r w:rsidRPr="002F5556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с</w:t>
            </w:r>
            <w:proofErr w:type="gramEnd"/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родителями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графику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Организация участия класса</w:t>
            </w:r>
          </w:p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в общешкольных ключевых</w:t>
            </w:r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DD5270">
              <w:rPr>
                <w:color w:val="auto"/>
                <w:sz w:val="24"/>
                <w:szCs w:val="24"/>
              </w:rPr>
              <w:t>делах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 xml:space="preserve">Индивидуальная работа </w:t>
            </w:r>
            <w:proofErr w:type="gramStart"/>
            <w:r w:rsidRPr="00DD5270">
              <w:rPr>
                <w:color w:val="auto"/>
                <w:sz w:val="24"/>
                <w:szCs w:val="24"/>
              </w:rPr>
              <w:t>с</w:t>
            </w:r>
            <w:proofErr w:type="gramEnd"/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обучающимися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Работа с учителями -</w:t>
            </w:r>
          </w:p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предметниками,</w:t>
            </w:r>
          </w:p>
          <w:p w:rsidR="00E0718E" w:rsidRPr="002F555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DD5270">
              <w:rPr>
                <w:color w:val="auto"/>
                <w:sz w:val="24"/>
                <w:szCs w:val="24"/>
              </w:rPr>
              <w:t>работающими</w:t>
            </w:r>
            <w:proofErr w:type="gramEnd"/>
            <w:r w:rsidRPr="00DD5270">
              <w:rPr>
                <w:color w:val="auto"/>
                <w:sz w:val="24"/>
                <w:szCs w:val="24"/>
              </w:rPr>
              <w:t xml:space="preserve">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jc w:val="center"/>
              <w:rPr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4. Основные школьные дела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Церемония поднятия</w:t>
            </w:r>
          </w:p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 xml:space="preserve">государственного флага </w:t>
            </w:r>
            <w:proofErr w:type="gramStart"/>
            <w:r w:rsidRPr="00DD5270">
              <w:rPr>
                <w:color w:val="auto"/>
                <w:sz w:val="24"/>
                <w:szCs w:val="24"/>
              </w:rPr>
              <w:t>под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государственный гимн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D5270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color w:val="auto"/>
                <w:sz w:val="24"/>
                <w:szCs w:val="24"/>
              </w:rPr>
              <w:t>Сбор</w:t>
            </w:r>
            <w:r>
              <w:rPr>
                <w:color w:val="auto"/>
                <w:sz w:val="24"/>
                <w:szCs w:val="24"/>
              </w:rPr>
              <w:t xml:space="preserve"> отработанных батареек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полугодие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1.09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 xml:space="preserve">Международный день пожилых людей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01.10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05.10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отца в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День матери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26.11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Харисова А.А.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Масленица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Международный женский день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010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Последний звонок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F07AAF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07AAF">
              <w:rPr>
                <w:b/>
                <w:bCs/>
                <w:color w:val="auto"/>
                <w:sz w:val="24"/>
                <w:szCs w:val="24"/>
              </w:rPr>
              <w:t>5. Внешкольные мероприятия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Всероссийская акция ко «Дню учителя»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Октябрь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отца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lastRenderedPageBreak/>
              <w:t>рождения РДШ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 xml:space="preserve">Классные </w:t>
            </w:r>
            <w:r w:rsidRPr="006470E8">
              <w:rPr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народного единства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матери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83254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Организация участия в муниципальных, региональных, республиканских акциях и конкурсах.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>, учителя предметники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</w:t>
            </w:r>
            <w:proofErr w:type="gramStart"/>
            <w:r w:rsidRPr="001503DC">
              <w:rPr>
                <w:color w:val="auto"/>
                <w:sz w:val="24"/>
                <w:szCs w:val="24"/>
              </w:rPr>
              <w:t>акция</w:t>
            </w:r>
            <w:proofErr w:type="gramEnd"/>
            <w:r w:rsidRPr="001503DC"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посвященная снятию блокады в г. Ленинград в</w:t>
            </w:r>
            <w:r w:rsidRPr="001503DC">
              <w:rPr>
                <w:color w:val="auto"/>
                <w:sz w:val="24"/>
                <w:szCs w:val="24"/>
              </w:rPr>
              <w:t xml:space="preserve">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Выставки рисунков,</w:t>
            </w:r>
          </w:p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фотографий, творческих</w:t>
            </w:r>
          </w:p>
          <w:p w:rsidR="00E0718E" w:rsidRPr="00452FA9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работ, посвященных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событиям и памятным датам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 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Оформление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классных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уголков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Уход в кабинетах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за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растениями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Оформление стендов,</w:t>
            </w:r>
          </w:p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кабинетов, рекреаций и т.д.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к</w:t>
            </w:r>
            <w:proofErr w:type="gramEnd"/>
          </w:p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праздникам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auto"/>
                <w:sz w:val="24"/>
                <w:szCs w:val="24"/>
              </w:rPr>
              <w:t>учиталя-предметники</w:t>
            </w:r>
            <w:proofErr w:type="spellEnd"/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Озеленение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пришкольной</w:t>
            </w:r>
            <w:proofErr w:type="gramEnd"/>
          </w:p>
          <w:p w:rsidR="00E0718E" w:rsidRPr="00D705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территории, участие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в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посадке школьного сада.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7. Взаимодействие с родителями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Посещение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семьи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обучающегося</w:t>
            </w:r>
            <w:proofErr w:type="spell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Общешкольные</w:t>
            </w:r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родительские собрания</w:t>
            </w:r>
          </w:p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470E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 xml:space="preserve">Создание </w:t>
            </w:r>
            <w:proofErr w:type="gramStart"/>
            <w:r w:rsidRPr="009C50CD">
              <w:rPr>
                <w:color w:val="auto"/>
                <w:sz w:val="24"/>
                <w:szCs w:val="24"/>
              </w:rPr>
              <w:t>общешкольного</w:t>
            </w:r>
            <w:proofErr w:type="gramEnd"/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родительского комитета,</w:t>
            </w:r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Совета школы,</w:t>
            </w:r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планирование их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Информационное</w:t>
            </w:r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 xml:space="preserve">оповещение через </w:t>
            </w:r>
            <w:proofErr w:type="gramStart"/>
            <w:r w:rsidRPr="009C50CD">
              <w:rPr>
                <w:color w:val="auto"/>
                <w:sz w:val="24"/>
                <w:szCs w:val="24"/>
              </w:rPr>
              <w:t>школьный</w:t>
            </w:r>
            <w:proofErr w:type="gramEnd"/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сайт</w:t>
            </w:r>
          </w:p>
          <w:p w:rsidR="00E0718E" w:rsidRPr="009C50CD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E0718E" w:rsidRPr="00ED6908" w:rsidTr="00AB4AC8">
        <w:trPr>
          <w:trHeight w:val="61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Привлечение родителей к организации отдыха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Организация бесед по профилактике детского травматизма</w:t>
            </w:r>
          </w:p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Индивидуальные</w:t>
            </w:r>
          </w:p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lastRenderedPageBreak/>
              <w:t>консультации по вопросам</w:t>
            </w:r>
          </w:p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воспитания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r>
              <w:rPr>
                <w:color w:val="auto"/>
                <w:sz w:val="24"/>
                <w:szCs w:val="24"/>
              </w:rPr>
              <w:lastRenderedPageBreak/>
              <w:t>требованию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Посещение семей с целью</w:t>
            </w:r>
          </w:p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проверки соблюдения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детьми режима дня,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выявления</w:t>
            </w:r>
          </w:p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«неблагополучных семей»</w:t>
            </w:r>
          </w:p>
          <w:p w:rsidR="00E0718E" w:rsidRPr="005F211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(составление актов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обследования)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 xml:space="preserve">Участие родителей </w:t>
            </w:r>
            <w:proofErr w:type="gramStart"/>
            <w:r w:rsidRPr="009439D6">
              <w:rPr>
                <w:color w:val="auto"/>
                <w:sz w:val="24"/>
                <w:szCs w:val="24"/>
              </w:rPr>
              <w:t>в</w:t>
            </w:r>
            <w:proofErr w:type="gramEnd"/>
          </w:p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 xml:space="preserve">проведении </w:t>
            </w:r>
            <w:proofErr w:type="gramStart"/>
            <w:r w:rsidRPr="009439D6">
              <w:rPr>
                <w:color w:val="auto"/>
                <w:sz w:val="24"/>
                <w:szCs w:val="24"/>
              </w:rPr>
              <w:t>общешкольных</w:t>
            </w:r>
            <w:proofErr w:type="gramEnd"/>
            <w:r w:rsidRPr="009439D6">
              <w:rPr>
                <w:color w:val="auto"/>
                <w:sz w:val="24"/>
                <w:szCs w:val="24"/>
              </w:rPr>
              <w:t>,</w:t>
            </w:r>
          </w:p>
          <w:p w:rsidR="00E0718E" w:rsidRPr="009439D6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классных мероприятий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7E41CA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8. Самоуправление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7E41CA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Выборы в совет класса,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распределение обязанностей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7E41CA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 xml:space="preserve">Работа в соответствии </w:t>
            </w:r>
            <w:proofErr w:type="gramStart"/>
            <w:r w:rsidRPr="007E41CA">
              <w:rPr>
                <w:color w:val="auto"/>
                <w:sz w:val="24"/>
                <w:szCs w:val="24"/>
              </w:rPr>
              <w:t>с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обязанностями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Классное собрание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rPr>
          <w:trHeight w:val="327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7E41CA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9. Профилактика и безопасность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часы, инструктажи  по технике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Месячник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Авгус</w:t>
            </w:r>
            <w:proofErr w:type="gramStart"/>
            <w:r>
              <w:rPr>
                <w:color w:val="auto"/>
                <w:sz w:val="24"/>
                <w:szCs w:val="24"/>
              </w:rPr>
              <w:t>т-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Рейды по проверке внешнего вида учащихся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Члены отряда профилактики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еженедельно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1 декабря – День борьбы с </w:t>
            </w:r>
            <w:proofErr w:type="spellStart"/>
            <w:r>
              <w:rPr>
                <w:color w:val="auto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1.12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Смотр-конкурс Безопасное  колесо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Апрель-май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Конкурс рисунков</w:t>
            </w:r>
            <w:proofErr w:type="gramStart"/>
            <w:r>
              <w:rPr>
                <w:color w:val="auto"/>
                <w:sz w:val="24"/>
                <w:szCs w:val="24"/>
              </w:rPr>
              <w:t xml:space="preserve"> Б</w:t>
            </w:r>
            <w:proofErr w:type="gramEnd"/>
            <w:r>
              <w:rPr>
                <w:color w:val="auto"/>
                <w:sz w:val="24"/>
                <w:szCs w:val="24"/>
              </w:rPr>
              <w:t>уду бдительным на льду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Классные часы по профилактике наркомании, алкоголизма и </w:t>
            </w:r>
            <w:proofErr w:type="spellStart"/>
            <w:r>
              <w:rPr>
                <w:color w:val="auto"/>
                <w:sz w:val="24"/>
                <w:szCs w:val="24"/>
              </w:rPr>
              <w:t>табакокурения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10. Социальное партнёрство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Мероприятия в сельской библиотеке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Лукина В.П.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Участие в мероприятиях в </w:t>
            </w:r>
            <w:proofErr w:type="spellStart"/>
            <w:r>
              <w:rPr>
                <w:color w:val="auto"/>
                <w:sz w:val="24"/>
                <w:szCs w:val="24"/>
              </w:rPr>
              <w:t>Лякинском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СДК ко Дню пожилых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Сетевое взаимодействие с точкой роста МБОУ «</w:t>
            </w:r>
            <w:proofErr w:type="spellStart"/>
            <w:r>
              <w:rPr>
                <w:color w:val="auto"/>
                <w:sz w:val="24"/>
                <w:szCs w:val="24"/>
              </w:rPr>
              <w:t>Петровскозаводская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плаану</w:t>
            </w:r>
            <w:proofErr w:type="spellEnd"/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D7059F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11. Профориентация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четвергам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7E41CA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Экскурсии на предприятия</w:t>
            </w:r>
          </w:p>
          <w:p w:rsidR="00E0718E" w:rsidRPr="007E41CA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района</w:t>
            </w:r>
            <w:r w:rsidRPr="007E41CA">
              <w:rPr>
                <w:color w:val="auto"/>
                <w:sz w:val="24"/>
                <w:szCs w:val="24"/>
              </w:rPr>
              <w:t>, фирмы, организации</w:t>
            </w:r>
          </w:p>
          <w:p w:rsidR="00E0718E" w:rsidRPr="007E41CA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встречи с профессионалами,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представителями,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8,9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Классные </w:t>
            </w:r>
            <w:r>
              <w:rPr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311A2B">
              <w:rPr>
                <w:color w:val="auto"/>
                <w:sz w:val="24"/>
                <w:szCs w:val="24"/>
              </w:rPr>
              <w:t>Совместное</w:t>
            </w:r>
            <w:proofErr w:type="gramEnd"/>
            <w:r w:rsidRPr="00311A2B">
              <w:rPr>
                <w:color w:val="auto"/>
                <w:sz w:val="24"/>
                <w:szCs w:val="24"/>
              </w:rPr>
              <w:t xml:space="preserve"> с педагогами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изучение интернет ресурсов,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311A2B">
              <w:rPr>
                <w:color w:val="auto"/>
                <w:sz w:val="24"/>
                <w:szCs w:val="24"/>
              </w:rPr>
              <w:t>посвященных</w:t>
            </w:r>
            <w:proofErr w:type="gramEnd"/>
            <w:r w:rsidRPr="00311A2B">
              <w:rPr>
                <w:color w:val="auto"/>
                <w:sz w:val="24"/>
                <w:szCs w:val="24"/>
              </w:rPr>
              <w:t xml:space="preserve"> выбору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профессий, прохождение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311A2B">
              <w:rPr>
                <w:color w:val="auto"/>
                <w:sz w:val="24"/>
                <w:szCs w:val="24"/>
              </w:rPr>
              <w:t>профориентационного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311A2B">
              <w:rPr>
                <w:color w:val="auto"/>
                <w:sz w:val="24"/>
                <w:szCs w:val="24"/>
              </w:rPr>
              <w:t>онлайн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>-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тестирования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Участие в работе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всероссийских</w:t>
            </w:r>
            <w:proofErr w:type="gramEnd"/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311A2B">
              <w:rPr>
                <w:color w:val="auto"/>
                <w:sz w:val="24"/>
                <w:szCs w:val="24"/>
              </w:rPr>
              <w:t>профориентационных</w:t>
            </w:r>
            <w:proofErr w:type="spellEnd"/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проектов, созданных в сети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интернет: просмотр лекций,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решение </w:t>
            </w:r>
            <w:proofErr w:type="spellStart"/>
            <w:r w:rsidRPr="00311A2B">
              <w:rPr>
                <w:color w:val="auto"/>
                <w:sz w:val="24"/>
                <w:szCs w:val="24"/>
              </w:rPr>
              <w:t>учебно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>-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тренировочных задач, участие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311A2B">
              <w:rPr>
                <w:color w:val="auto"/>
                <w:sz w:val="24"/>
                <w:szCs w:val="24"/>
              </w:rPr>
              <w:t>в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мастер</w:t>
            </w:r>
            <w:proofErr w:type="gramEnd"/>
            <w:r w:rsidRPr="00311A2B">
              <w:rPr>
                <w:color w:val="auto"/>
                <w:sz w:val="24"/>
                <w:szCs w:val="24"/>
              </w:rPr>
              <w:t xml:space="preserve"> классах, посещение</w:t>
            </w:r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открытых уроков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Участие в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проектной</w:t>
            </w:r>
            <w:proofErr w:type="gramEnd"/>
          </w:p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Ведение </w:t>
            </w:r>
            <w:proofErr w:type="spellStart"/>
            <w:r w:rsidRPr="00311A2B">
              <w:rPr>
                <w:color w:val="auto"/>
                <w:sz w:val="24"/>
                <w:szCs w:val="24"/>
              </w:rPr>
              <w:t>портфолио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личных</w:t>
            </w:r>
            <w:proofErr w:type="gramEnd"/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достижений обучающихся;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Индивидуальные консультации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психолога для школьников и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их родителей по вопросам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склонностей, способностей,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дарований и иных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индивидуальных особенностей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детей, которые могут иметь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значение в процессе выбора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ими профессии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Освоение школьниками основ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профессии в рамках различных</w:t>
            </w:r>
          </w:p>
          <w:p w:rsidR="00E0718E" w:rsidRPr="00311A2B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курсов </w:t>
            </w:r>
            <w:r>
              <w:rPr>
                <w:color w:val="auto"/>
                <w:sz w:val="24"/>
                <w:szCs w:val="24"/>
              </w:rPr>
              <w:t xml:space="preserve">внеурочной деятельности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ED6908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0718E" w:rsidRPr="00ED6908" w:rsidTr="00AB4AC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16546C" w:rsidRDefault="00E0718E" w:rsidP="00AB4AC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16546C">
              <w:rPr>
                <w:b/>
                <w:bCs/>
                <w:color w:val="auto"/>
                <w:sz w:val="24"/>
                <w:szCs w:val="24"/>
              </w:rPr>
              <w:t>12.  Детские общественные объединения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718E" w:rsidRPr="006C7A9F" w:rsidRDefault="00E0718E" w:rsidP="00AB4AC8">
            <w:pPr>
              <w:rPr>
                <w:sz w:val="24"/>
                <w:szCs w:val="22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Российского движения детей и молодежи «Движение первых»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 xml:space="preserve">Участие в проектах и мероприятиях движения </w:t>
            </w:r>
            <w:proofErr w:type="spellStart"/>
            <w:r w:rsidRPr="006C7A9F">
              <w:rPr>
                <w:sz w:val="24"/>
                <w:szCs w:val="22"/>
              </w:rPr>
              <w:t>Юнармия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движения  СНТ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З.Ш., Классные руководители</w:t>
            </w:r>
          </w:p>
        </w:tc>
      </w:tr>
      <w:tr w:rsidR="00E0718E" w:rsidRPr="00ED6908" w:rsidTr="00AB4AC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Организация работы движения ЮИД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718E" w:rsidRPr="006C7A9F" w:rsidRDefault="00E0718E" w:rsidP="00AB4AC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bookmarkEnd w:id="0"/>
    </w:tbl>
    <w:p w:rsidR="00E0718E" w:rsidRDefault="00E0718E" w:rsidP="00E0718E">
      <w:pPr>
        <w:tabs>
          <w:tab w:val="left" w:pos="851"/>
        </w:tabs>
        <w:spacing w:line="276" w:lineRule="auto"/>
        <w:rPr>
          <w:b/>
          <w:color w:val="auto"/>
          <w:sz w:val="24"/>
          <w:szCs w:val="24"/>
        </w:rPr>
      </w:pPr>
    </w:p>
    <w:p w:rsidR="00E0718E" w:rsidRDefault="00E0718E" w:rsidP="00E0718E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0718E" w:rsidRDefault="00E0718E" w:rsidP="00E0718E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0718E" w:rsidRDefault="00E0718E" w:rsidP="00E0718E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0718E" w:rsidRDefault="00E0718E" w:rsidP="00E0718E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0718E" w:rsidRDefault="00E0718E" w:rsidP="00E0718E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0718E" w:rsidRPr="00134241" w:rsidRDefault="00E0718E" w:rsidP="00E0718E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 w:rsidRPr="00134241">
        <w:rPr>
          <w:b/>
          <w:color w:val="auto"/>
          <w:sz w:val="24"/>
          <w:szCs w:val="24"/>
        </w:rPr>
        <w:lastRenderedPageBreak/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Сентябрь: </w:t>
      </w:r>
    </w:p>
    <w:p w:rsidR="00E0718E" w:rsidRPr="00134241" w:rsidRDefault="00E0718E" w:rsidP="00E0718E">
      <w:pPr>
        <w:numPr>
          <w:ilvl w:val="0"/>
          <w:numId w:val="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 сентября: День знаний; </w:t>
      </w:r>
    </w:p>
    <w:p w:rsidR="00E0718E" w:rsidRPr="00134241" w:rsidRDefault="00E0718E" w:rsidP="00E0718E">
      <w:pPr>
        <w:numPr>
          <w:ilvl w:val="0"/>
          <w:numId w:val="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сентября: День окончания</w:t>
      </w:r>
      <w:proofErr w:type="gramStart"/>
      <w:r w:rsidRPr="00134241">
        <w:rPr>
          <w:color w:val="auto"/>
          <w:sz w:val="24"/>
          <w:szCs w:val="24"/>
        </w:rPr>
        <w:t xml:space="preserve"> В</w:t>
      </w:r>
      <w:proofErr w:type="gramEnd"/>
      <w:r w:rsidRPr="00134241">
        <w:rPr>
          <w:color w:val="auto"/>
          <w:sz w:val="24"/>
          <w:szCs w:val="24"/>
        </w:rPr>
        <w:t>торой мировой войны, День солидарности в борьбе с терроризмом.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Октябрь: </w:t>
      </w:r>
    </w:p>
    <w:p w:rsidR="00E0718E" w:rsidRPr="00134241" w:rsidRDefault="00E0718E" w:rsidP="00E0718E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октября: Международный день пожилых людей;</w:t>
      </w:r>
    </w:p>
    <w:p w:rsidR="00E0718E" w:rsidRPr="00134241" w:rsidRDefault="00E0718E" w:rsidP="00E0718E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4 октября: День защиты животных; </w:t>
      </w:r>
    </w:p>
    <w:p w:rsidR="00E0718E" w:rsidRPr="00134241" w:rsidRDefault="00E0718E" w:rsidP="00E0718E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5 октября: День Учителя; </w:t>
      </w:r>
    </w:p>
    <w:p w:rsidR="00E0718E" w:rsidRPr="00134241" w:rsidRDefault="00E0718E" w:rsidP="00E0718E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E0718E" w:rsidRPr="00134241" w:rsidRDefault="00E0718E" w:rsidP="00E0718E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30 октября: День памяти жертв политических репрессий.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Ноябрь: </w:t>
      </w:r>
    </w:p>
    <w:p w:rsidR="00E0718E" w:rsidRPr="00134241" w:rsidRDefault="00E0718E" w:rsidP="00E0718E">
      <w:pPr>
        <w:numPr>
          <w:ilvl w:val="0"/>
          <w:numId w:val="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4 ноября: День народного единства.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Декабрь: 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декабря: Международный день инвалидов;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5 декабря: Битва за Москву, Международный день добровольцев; 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6 декабря: День Александра Невского; 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9 декабря: День Героев Отечества; 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10 декабря: День прав человека; 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12 декабря: День Конституции Российской Федерации; </w:t>
      </w:r>
    </w:p>
    <w:p w:rsidR="00E0718E" w:rsidRPr="00134241" w:rsidRDefault="00E0718E" w:rsidP="00E0718E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декабря: День спасателя.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Январь: </w:t>
      </w:r>
    </w:p>
    <w:p w:rsidR="00E0718E" w:rsidRPr="00134241" w:rsidRDefault="00E0718E" w:rsidP="00E0718E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 января: Новый год; </w:t>
      </w:r>
    </w:p>
    <w:p w:rsidR="00E0718E" w:rsidRPr="00134241" w:rsidRDefault="00E0718E" w:rsidP="00E0718E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7 января: Рождество Христово;</w:t>
      </w:r>
    </w:p>
    <w:p w:rsidR="00E0718E" w:rsidRPr="00134241" w:rsidRDefault="00E0718E" w:rsidP="00E0718E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января: «Татьянин день» (праздник студентов);</w:t>
      </w:r>
    </w:p>
    <w:p w:rsidR="00E0718E" w:rsidRPr="00134241" w:rsidRDefault="00E0718E" w:rsidP="00E0718E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января: День снятия блокады Ленинграда.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Февраль: </w:t>
      </w:r>
    </w:p>
    <w:p w:rsidR="00E0718E" w:rsidRPr="00134241" w:rsidRDefault="00E0718E" w:rsidP="00E0718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2 февраля: День воинской славы России; </w:t>
      </w:r>
    </w:p>
    <w:p w:rsidR="00E0718E" w:rsidRPr="00134241" w:rsidRDefault="00E0718E" w:rsidP="00E0718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 февраля: День русской науки;</w:t>
      </w:r>
    </w:p>
    <w:p w:rsidR="00E0718E" w:rsidRPr="00134241" w:rsidRDefault="00E0718E" w:rsidP="00E0718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21 февраля: Международный день родного языка; </w:t>
      </w:r>
    </w:p>
    <w:p w:rsidR="00E0718E" w:rsidRPr="00134241" w:rsidRDefault="00E0718E" w:rsidP="00E0718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23 февраля: День защитника Отечества.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Март: </w:t>
      </w:r>
    </w:p>
    <w:p w:rsidR="00E0718E" w:rsidRPr="00134241" w:rsidRDefault="00E0718E" w:rsidP="00E0718E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8 марта: Международный женский день; </w:t>
      </w:r>
    </w:p>
    <w:p w:rsidR="00E0718E" w:rsidRPr="00134241" w:rsidRDefault="00E0718E" w:rsidP="00E0718E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18 марта: День воссоединения Крыма с Россией.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Апрель: </w:t>
      </w:r>
    </w:p>
    <w:p w:rsidR="00E0718E" w:rsidRPr="00134241" w:rsidRDefault="00E0718E" w:rsidP="00E0718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апреля: День космонавтики.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Май: </w:t>
      </w:r>
    </w:p>
    <w:p w:rsidR="00E0718E" w:rsidRPr="00134241" w:rsidRDefault="00E0718E" w:rsidP="00E0718E">
      <w:pPr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мая: Праздник Весны и Труда;</w:t>
      </w:r>
    </w:p>
    <w:p w:rsidR="00E0718E" w:rsidRPr="00134241" w:rsidRDefault="00E0718E" w:rsidP="00E0718E">
      <w:pPr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9 мая: День Победы; </w:t>
      </w:r>
    </w:p>
    <w:p w:rsidR="00E0718E" w:rsidRPr="00134241" w:rsidRDefault="00E0718E" w:rsidP="00E0718E">
      <w:pPr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24 мая: День славянской письменности и культуры.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Июнь: </w:t>
      </w:r>
    </w:p>
    <w:p w:rsidR="00E0718E" w:rsidRPr="00134241" w:rsidRDefault="00E0718E" w:rsidP="00E0718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 июня: Международный день защиты детей; </w:t>
      </w:r>
    </w:p>
    <w:p w:rsidR="00E0718E" w:rsidRPr="00134241" w:rsidRDefault="00E0718E" w:rsidP="00E0718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lastRenderedPageBreak/>
        <w:t xml:space="preserve">5 июня: День эколога; </w:t>
      </w:r>
    </w:p>
    <w:p w:rsidR="00E0718E" w:rsidRPr="00134241" w:rsidRDefault="00E0718E" w:rsidP="00E0718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6 июня: Пушкинский день России; </w:t>
      </w:r>
    </w:p>
    <w:p w:rsidR="00E0718E" w:rsidRPr="00134241" w:rsidRDefault="00E0718E" w:rsidP="00E0718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12 июня: День России; </w:t>
      </w:r>
    </w:p>
    <w:p w:rsidR="00E0718E" w:rsidRPr="00134241" w:rsidRDefault="00E0718E" w:rsidP="00E0718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22 июня: День памяти и скорби; </w:t>
      </w:r>
    </w:p>
    <w:p w:rsidR="00E0718E" w:rsidRPr="00134241" w:rsidRDefault="00E0718E" w:rsidP="00E0718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июня: День молодёжи.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Июль: </w:t>
      </w:r>
    </w:p>
    <w:p w:rsidR="00E0718E" w:rsidRPr="00134241" w:rsidRDefault="00E0718E" w:rsidP="00E0718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 июля: День семьи, любви и верности.</w:t>
      </w:r>
    </w:p>
    <w:p w:rsidR="00E0718E" w:rsidRPr="00134241" w:rsidRDefault="00E0718E" w:rsidP="00E0718E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Август: </w:t>
      </w:r>
    </w:p>
    <w:p w:rsidR="00E0718E" w:rsidRPr="00134241" w:rsidRDefault="00E0718E" w:rsidP="00E0718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22 августа: День Государственного флага Российской Федерации;</w:t>
      </w:r>
    </w:p>
    <w:p w:rsidR="00E0718E" w:rsidRPr="00134241" w:rsidRDefault="00E0718E" w:rsidP="00E0718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августа: День воинской славы России.</w:t>
      </w:r>
    </w:p>
    <w:p w:rsidR="00105C78" w:rsidRDefault="00105C78"/>
    <w:sectPr w:rsidR="00105C78" w:rsidSect="00717977">
      <w:footerReference w:type="default" r:id="rId5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887" w:rsidRPr="00E91703" w:rsidRDefault="00E0718E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:rsidR="00D04887" w:rsidRPr="00E91703" w:rsidRDefault="00E0718E">
    <w:pPr>
      <w:pStyle w:val="a3"/>
      <w:jc w:val="center"/>
      <w:rPr>
        <w:szCs w:val="24"/>
      </w:rPr>
    </w:pPr>
  </w:p>
  <w:p w:rsidR="00D04887" w:rsidRDefault="00E0718E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3"/>
  </w:num>
  <w:num w:numId="5">
    <w:abstractNumId w:val="11"/>
  </w:num>
  <w:num w:numId="6">
    <w:abstractNumId w:val="7"/>
  </w:num>
  <w:num w:numId="7">
    <w:abstractNumId w:val="10"/>
  </w:num>
  <w:num w:numId="8">
    <w:abstractNumId w:val="1"/>
  </w:num>
  <w:num w:numId="9">
    <w:abstractNumId w:val="5"/>
  </w:num>
  <w:num w:numId="10">
    <w:abstractNumId w:val="4"/>
  </w:num>
  <w:num w:numId="11">
    <w:abstractNumId w:val="2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718E"/>
    <w:rsid w:val="00105C78"/>
    <w:rsid w:val="00E0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18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0718E"/>
    <w:pPr>
      <w:tabs>
        <w:tab w:val="center" w:pos="4677"/>
        <w:tab w:val="right" w:pos="9355"/>
      </w:tabs>
    </w:pPr>
    <w:rPr>
      <w:sz w:val="24"/>
    </w:rPr>
  </w:style>
  <w:style w:type="character" w:customStyle="1" w:styleId="a4">
    <w:name w:val="Нижний колонтитул Знак"/>
    <w:basedOn w:val="a0"/>
    <w:link w:val="a3"/>
    <w:rsid w:val="00E0718E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1497</Words>
  <Characters>8538</Characters>
  <Application>Microsoft Office Word</Application>
  <DocSecurity>0</DocSecurity>
  <Lines>71</Lines>
  <Paragraphs>20</Paragraphs>
  <ScaleCrop>false</ScaleCrop>
  <Company/>
  <LinksUpToDate>false</LinksUpToDate>
  <CharactersWithSpaces>10015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2023-10-14T06:04:00Z</dcterms:created>
  <dcterms:modified xsi:type="dcterms:W3CDTF">2023-10-14T06:05:00Z</dcterms:modified>
</cp:coreProperties>
</file>